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D965" w14:textId="77777777" w:rsidR="003D1A93" w:rsidRPr="001060A4" w:rsidRDefault="003D1A93" w:rsidP="003D1A93">
      <w:pPr>
        <w:pStyle w:val="Heading2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Toc84918992"/>
      <w:r w:rsidRPr="001060A4">
        <w:rPr>
          <w:rFonts w:asciiTheme="minorHAnsi" w:hAnsiTheme="minorHAnsi" w:cstheme="minorHAnsi"/>
          <w:b/>
          <w:color w:val="auto"/>
          <w:sz w:val="28"/>
          <w:szCs w:val="28"/>
        </w:rPr>
        <w:t>Measure 13 – Behavioral Concerns and Home Visits</w:t>
      </w:r>
      <w:bookmarkEnd w:id="0"/>
    </w:p>
    <w:p w14:paraId="54CFB043" w14:textId="77777777" w:rsidR="003D1A93" w:rsidRPr="000873D0" w:rsidRDefault="003D1A93" w:rsidP="003D1A93">
      <w:pPr>
        <w:pStyle w:val="Default"/>
        <w:jc w:val="center"/>
        <w:rPr>
          <w:b/>
          <w:bCs/>
          <w:sz w:val="28"/>
          <w:szCs w:val="28"/>
        </w:rPr>
      </w:pPr>
      <w:r w:rsidRPr="000873D0">
        <w:rPr>
          <w:b/>
          <w:bCs/>
          <w:sz w:val="28"/>
          <w:szCs w:val="28"/>
        </w:rPr>
        <w:t>Caregiver Measure</w:t>
      </w:r>
    </w:p>
    <w:p w14:paraId="3EA9D980" w14:textId="77777777" w:rsidR="003D1A93" w:rsidRPr="000873D0" w:rsidRDefault="003D1A93" w:rsidP="003D1A93">
      <w:pPr>
        <w:pStyle w:val="Default"/>
        <w:rPr>
          <w:b/>
          <w:bCs/>
          <w:sz w:val="28"/>
          <w:szCs w:val="28"/>
        </w:rPr>
      </w:pPr>
      <w:r w:rsidRPr="000873D0">
        <w:rPr>
          <w:b/>
          <w:bCs/>
          <w:sz w:val="28"/>
          <w:szCs w:val="28"/>
        </w:rPr>
        <w:t>Data Collection Time Point(s)</w:t>
      </w:r>
    </w:p>
    <w:p w14:paraId="1509D134" w14:textId="77777777" w:rsidR="003D1A93" w:rsidRDefault="003D1A93" w:rsidP="003D1A93">
      <w:pPr>
        <w:pStyle w:val="Default"/>
        <w:rPr>
          <w:bCs/>
          <w:szCs w:val="28"/>
        </w:rPr>
      </w:pPr>
      <w:r w:rsidRPr="000873D0">
        <w:rPr>
          <w:bCs/>
          <w:szCs w:val="28"/>
        </w:rPr>
        <w:t>Every Home Visit (All EBHV)</w:t>
      </w:r>
    </w:p>
    <w:p w14:paraId="34AB793B" w14:textId="77777777" w:rsidR="003D1A93" w:rsidRPr="000873D0" w:rsidRDefault="003D1A93" w:rsidP="003D1A93">
      <w:pPr>
        <w:pStyle w:val="Default"/>
        <w:rPr>
          <w:bCs/>
          <w:szCs w:val="28"/>
        </w:rPr>
      </w:pPr>
    </w:p>
    <w:p w14:paraId="31568EE5" w14:textId="77777777" w:rsidR="003D1A93" w:rsidRPr="001060A4" w:rsidRDefault="003D1A93" w:rsidP="003D1A9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1060A4">
        <w:rPr>
          <w:b/>
          <w:bCs/>
          <w:sz w:val="28"/>
          <w:szCs w:val="28"/>
        </w:rPr>
        <w:t xml:space="preserve">Caregiver Name: </w:t>
      </w:r>
      <w:r w:rsidRPr="001060A4">
        <w:rPr>
          <w:bCs/>
          <w:sz w:val="28"/>
          <w:szCs w:val="28"/>
        </w:rPr>
        <w:t>____________________________</w:t>
      </w:r>
    </w:p>
    <w:p w14:paraId="60B4C573" w14:textId="77777777" w:rsidR="003D1A93" w:rsidRDefault="003D1A93" w:rsidP="003D1A93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bCs/>
          <w:color w:val="000000"/>
          <w:sz w:val="28"/>
          <w:szCs w:val="28"/>
        </w:rPr>
      </w:pPr>
      <w:r w:rsidRPr="001060A4">
        <w:rPr>
          <w:rFonts w:ascii="Calibri" w:eastAsia="MS Gothic" w:hAnsi="Calibri" w:cs="Calibri"/>
          <w:b/>
          <w:bCs/>
          <w:color w:val="000000"/>
          <w:sz w:val="28"/>
          <w:szCs w:val="28"/>
        </w:rPr>
        <w:t xml:space="preserve">*Family ID: </w:t>
      </w:r>
      <w:r w:rsidRPr="001060A4">
        <w:rPr>
          <w:rFonts w:ascii="Calibri" w:eastAsia="MS Gothic" w:hAnsi="Calibri" w:cs="Calibri"/>
          <w:b/>
          <w:bCs/>
          <w:color w:val="000000"/>
          <w:sz w:val="28"/>
          <w:szCs w:val="28"/>
        </w:rPr>
        <w:tab/>
      </w:r>
      <w:r w:rsidRPr="001060A4">
        <w:rPr>
          <w:rFonts w:ascii="Calibri" w:eastAsia="MS Gothic" w:hAnsi="Calibri" w:cs="Calibri"/>
          <w:bCs/>
          <w:color w:val="000000"/>
          <w:sz w:val="28"/>
          <w:szCs w:val="28"/>
        </w:rPr>
        <w:t>_________________________________</w:t>
      </w:r>
    </w:p>
    <w:p w14:paraId="1207B9F3" w14:textId="77777777" w:rsidR="003D1A93" w:rsidRPr="001060A4" w:rsidRDefault="003D1A93" w:rsidP="003D1A93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b/>
          <w:bCs/>
          <w:color w:val="000000"/>
          <w:sz w:val="28"/>
          <w:szCs w:val="28"/>
        </w:rPr>
      </w:pPr>
    </w:p>
    <w:p w14:paraId="4D756BB4" w14:textId="77777777" w:rsidR="003D1A93" w:rsidRDefault="003D1A93" w:rsidP="003D1A93">
      <w:pPr>
        <w:pStyle w:val="Default"/>
        <w:rPr>
          <w:bCs/>
          <w:szCs w:val="28"/>
        </w:rPr>
      </w:pPr>
      <w:r w:rsidRPr="006D2F95">
        <w:rPr>
          <w:b/>
          <w:bCs/>
          <w:szCs w:val="28"/>
        </w:rPr>
        <w:t>M13 Question:</w:t>
      </w:r>
      <w:r>
        <w:rPr>
          <w:bCs/>
          <w:szCs w:val="28"/>
        </w:rPr>
        <w:t xml:space="preserve"> </w:t>
      </w:r>
      <w:r w:rsidRPr="000873D0">
        <w:rPr>
          <w:bCs/>
          <w:szCs w:val="28"/>
        </w:rPr>
        <w:t xml:space="preserve">Did you (Home visitor) ask if the Caregiver has any concerns regarding his/her child’s development, behavior, or learning? (Only </w:t>
      </w:r>
      <w:r>
        <w:rPr>
          <w:bCs/>
          <w:szCs w:val="28"/>
        </w:rPr>
        <w:t>asked during</w:t>
      </w:r>
      <w:r w:rsidRPr="000873D0">
        <w:rPr>
          <w:bCs/>
          <w:szCs w:val="28"/>
        </w:rPr>
        <w:t xml:space="preserve"> Postpartum Home Visits)</w:t>
      </w:r>
    </w:p>
    <w:p w14:paraId="2CB1BCB9" w14:textId="77777777" w:rsidR="003D1A93" w:rsidRPr="000873D0" w:rsidRDefault="003D1A93" w:rsidP="003D1A93">
      <w:pPr>
        <w:pStyle w:val="Default"/>
        <w:rPr>
          <w:bCs/>
          <w:szCs w:val="28"/>
        </w:rPr>
      </w:pPr>
    </w:p>
    <w:p w14:paraId="39A1C100" w14:textId="77777777" w:rsidR="003D1A93" w:rsidRPr="00F872A9" w:rsidRDefault="003D1A93" w:rsidP="003D1A93">
      <w:pPr>
        <w:pStyle w:val="Default"/>
        <w:rPr>
          <w:b/>
          <w:bCs/>
          <w:sz w:val="21"/>
          <w:szCs w:val="28"/>
        </w:rPr>
      </w:pPr>
      <w:r w:rsidRPr="00F872A9">
        <w:rPr>
          <w:b/>
          <w:bCs/>
          <w:sz w:val="21"/>
          <w:szCs w:val="28"/>
          <w:u w:val="single"/>
        </w:rPr>
        <w:t>Date of Home Visit</w:t>
      </w:r>
      <w:r w:rsidRPr="00F872A9">
        <w:rPr>
          <w:b/>
          <w:bCs/>
          <w:sz w:val="21"/>
          <w:szCs w:val="28"/>
        </w:rPr>
        <w:t xml:space="preserve"> </w:t>
      </w:r>
      <w:r w:rsidRPr="00F872A9"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  <w:u w:val="single"/>
        </w:rPr>
        <w:t>Type of Home Visit</w:t>
      </w:r>
      <w:proofErr w:type="gramStart"/>
      <w:r w:rsidRPr="00F872A9">
        <w:rPr>
          <w:b/>
          <w:bCs/>
          <w:sz w:val="21"/>
          <w:szCs w:val="28"/>
        </w:rPr>
        <w:tab/>
      </w:r>
      <w:r>
        <w:rPr>
          <w:b/>
          <w:bCs/>
          <w:sz w:val="21"/>
          <w:szCs w:val="28"/>
        </w:rPr>
        <w:t xml:space="preserve">  </w:t>
      </w:r>
      <w:r w:rsidRPr="00F872A9">
        <w:rPr>
          <w:b/>
          <w:bCs/>
          <w:sz w:val="21"/>
          <w:szCs w:val="28"/>
          <w:u w:val="single"/>
        </w:rPr>
        <w:t>Measure</w:t>
      </w:r>
      <w:proofErr w:type="gramEnd"/>
      <w:r w:rsidRPr="00F872A9">
        <w:rPr>
          <w:b/>
          <w:bCs/>
          <w:sz w:val="21"/>
          <w:szCs w:val="28"/>
          <w:u w:val="single"/>
        </w:rPr>
        <w:t xml:space="preserve"> 13</w:t>
      </w:r>
      <w:r w:rsidRPr="00F872A9">
        <w:rPr>
          <w:b/>
          <w:bCs/>
          <w:sz w:val="21"/>
          <w:szCs w:val="28"/>
        </w:rPr>
        <w:t xml:space="preserve">     </w:t>
      </w:r>
      <w:r w:rsidRPr="00F872A9">
        <w:rPr>
          <w:b/>
          <w:bCs/>
          <w:sz w:val="21"/>
          <w:szCs w:val="28"/>
        </w:rPr>
        <w:tab/>
      </w:r>
      <w:r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  <w:u w:val="single"/>
        </w:rPr>
        <w:t>Caregiver</w:t>
      </w:r>
      <w:r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  <w:u w:val="single"/>
        </w:rPr>
        <w:t>Telehealth or</w:t>
      </w:r>
    </w:p>
    <w:p w14:paraId="0D75F4E5" w14:textId="77777777" w:rsidR="003D1A93" w:rsidRPr="00F872A9" w:rsidRDefault="003D1A93" w:rsidP="003D1A93">
      <w:pPr>
        <w:pStyle w:val="Default"/>
        <w:rPr>
          <w:b/>
          <w:bCs/>
          <w:sz w:val="21"/>
          <w:szCs w:val="28"/>
        </w:rPr>
      </w:pPr>
      <w:r w:rsidRPr="00F872A9"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</w:rPr>
        <w:tab/>
      </w:r>
      <w:r>
        <w:rPr>
          <w:b/>
          <w:bCs/>
          <w:sz w:val="21"/>
          <w:szCs w:val="28"/>
        </w:rPr>
        <w:t xml:space="preserve">  </w:t>
      </w:r>
      <w:r w:rsidRPr="00F872A9">
        <w:rPr>
          <w:b/>
          <w:bCs/>
          <w:sz w:val="21"/>
          <w:szCs w:val="28"/>
          <w:u w:val="single"/>
        </w:rPr>
        <w:t>Question Asked</w:t>
      </w:r>
      <w:r w:rsidRPr="00F872A9"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  <w:u w:val="single"/>
        </w:rPr>
        <w:t>Response</w:t>
      </w:r>
      <w:r>
        <w:rPr>
          <w:b/>
          <w:bCs/>
          <w:sz w:val="21"/>
          <w:szCs w:val="28"/>
        </w:rPr>
        <w:tab/>
      </w:r>
      <w:r w:rsidRPr="00F872A9">
        <w:rPr>
          <w:b/>
          <w:bCs/>
          <w:sz w:val="21"/>
          <w:szCs w:val="28"/>
          <w:u w:val="single"/>
        </w:rPr>
        <w:t>Virtual Visit</w:t>
      </w:r>
    </w:p>
    <w:p w14:paraId="0140AB25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28F25587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73C7E087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55FD8122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794FCEBD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05BB1D41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765DEC00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0C33AE58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35B420A3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5A54EFAB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 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077B66E4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2426DE4B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022AB632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3B9C5290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77183335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76716160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76B19A14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1670FB5D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0767C946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33A13588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4A8F7799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7CEC1693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082AF81F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737D7455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2EE4CE20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1AC4752C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7DCFE0C3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2AEE997E" w14:textId="77777777" w:rsidR="003D1A93" w:rsidRPr="00F872A9" w:rsidRDefault="003D1A93" w:rsidP="003D1A93">
      <w:pPr>
        <w:pStyle w:val="Default"/>
        <w:rPr>
          <w:bCs/>
          <w:sz w:val="21"/>
          <w:szCs w:val="28"/>
        </w:rPr>
      </w:pPr>
      <w:r w:rsidRPr="00F872A9">
        <w:rPr>
          <w:bCs/>
          <w:sz w:val="21"/>
          <w:szCs w:val="28"/>
        </w:rPr>
        <w:t xml:space="preserve">_ _ /_ _ / _ _ _ _ (MM/DD/YYYY)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Prenatal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Postpartum </w:t>
      </w:r>
      <w:r>
        <w:rPr>
          <w:bCs/>
          <w:sz w:val="21"/>
          <w:szCs w:val="28"/>
        </w:rPr>
        <w:t xml:space="preserve">  |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 w:rsidRPr="00F872A9">
        <w:rPr>
          <w:bCs/>
          <w:sz w:val="21"/>
          <w:szCs w:val="28"/>
        </w:rPr>
        <w:tab/>
        <w:t xml:space="preserve"> </w:t>
      </w:r>
      <w:r w:rsidRPr="00F872A9"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  <w:r>
        <w:rPr>
          <w:bCs/>
          <w:sz w:val="21"/>
          <w:szCs w:val="28"/>
        </w:rPr>
        <w:tab/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Yes </w:t>
      </w:r>
      <w:r w:rsidRPr="00F872A9">
        <w:rPr>
          <w:rFonts w:ascii="Segoe UI Symbol" w:hAnsi="Segoe UI Symbol" w:cs="Segoe UI Symbol"/>
          <w:bCs/>
          <w:sz w:val="21"/>
          <w:szCs w:val="28"/>
        </w:rPr>
        <w:t>☐</w:t>
      </w:r>
      <w:r w:rsidRPr="00F872A9">
        <w:rPr>
          <w:bCs/>
          <w:sz w:val="21"/>
          <w:szCs w:val="28"/>
        </w:rPr>
        <w:t xml:space="preserve"> No</w:t>
      </w:r>
    </w:p>
    <w:p w14:paraId="3453D103" w14:textId="77777777" w:rsidR="00BA3647" w:rsidRDefault="00BA3647"/>
    <w:sectPr w:rsidR="00BA3647" w:rsidSect="003D1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1E79" w14:textId="77777777" w:rsidR="007454D6" w:rsidRDefault="007454D6" w:rsidP="000D2EAA">
      <w:pPr>
        <w:spacing w:after="0" w:line="240" w:lineRule="auto"/>
      </w:pPr>
      <w:r>
        <w:separator/>
      </w:r>
    </w:p>
  </w:endnote>
  <w:endnote w:type="continuationSeparator" w:id="0">
    <w:p w14:paraId="31F5A9A2" w14:textId="77777777" w:rsidR="007454D6" w:rsidRDefault="007454D6" w:rsidP="000D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0A1D" w14:textId="77777777" w:rsidR="0069127F" w:rsidRDefault="0069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E952" w14:textId="77777777" w:rsidR="000D2EAA" w:rsidRPr="00132317" w:rsidRDefault="000D2EAA" w:rsidP="000D2EAA">
    <w:pPr>
      <w:pStyle w:val="Footer"/>
      <w:rPr>
        <w:rFonts w:ascii="Calibri" w:hAnsi="Calibri" w:cs="Calibri"/>
        <w:sz w:val="16"/>
        <w:szCs w:val="16"/>
      </w:rPr>
    </w:pPr>
    <w:r w:rsidRPr="00132317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132317">
      <w:rPr>
        <w:rFonts w:ascii="Calibri" w:hAnsi="Calibri" w:cs="Calibri"/>
        <w:sz w:val="16"/>
        <w:szCs w:val="16"/>
      </w:rPr>
      <w:t>entered into</w:t>
    </w:r>
    <w:proofErr w:type="gramEnd"/>
    <w:r w:rsidRPr="00132317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6EE49599" w14:textId="77777777" w:rsidR="000D2EAA" w:rsidRPr="00132317" w:rsidRDefault="000D2EAA" w:rsidP="000D2EAA">
    <w:pPr>
      <w:pStyle w:val="Footer"/>
      <w:rPr>
        <w:rFonts w:ascii="Calibri" w:hAnsi="Calibri" w:cs="Calibri"/>
        <w:sz w:val="16"/>
        <w:szCs w:val="16"/>
      </w:rPr>
    </w:pPr>
  </w:p>
  <w:p w14:paraId="1C858C4B" w14:textId="29411CCA" w:rsidR="000D2EAA" w:rsidRPr="0069127F" w:rsidRDefault="000D2EAA">
    <w:pPr>
      <w:pStyle w:val="Footer"/>
      <w:rPr>
        <w:sz w:val="16"/>
        <w:szCs w:val="16"/>
      </w:rPr>
    </w:pPr>
    <w:r w:rsidRPr="0069127F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="0069127F" w:rsidRPr="0069127F">
        <w:rPr>
          <w:rStyle w:val="Hyperlink"/>
          <w:sz w:val="16"/>
          <w:szCs w:val="16"/>
        </w:rPr>
        <w:t>http://www.pa-home-visiting.org/data-system-guide/#BehavioralConcernsandHomeVisits</w:t>
      </w:r>
    </w:hyperlink>
    <w:r w:rsidR="0069127F" w:rsidRPr="0069127F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179E" w14:textId="77777777" w:rsidR="0069127F" w:rsidRDefault="00691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93EA" w14:textId="77777777" w:rsidR="007454D6" w:rsidRDefault="007454D6" w:rsidP="000D2EAA">
      <w:pPr>
        <w:spacing w:after="0" w:line="240" w:lineRule="auto"/>
      </w:pPr>
      <w:r>
        <w:separator/>
      </w:r>
    </w:p>
  </w:footnote>
  <w:footnote w:type="continuationSeparator" w:id="0">
    <w:p w14:paraId="6E408BB5" w14:textId="77777777" w:rsidR="007454D6" w:rsidRDefault="007454D6" w:rsidP="000D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B753" w14:textId="77777777" w:rsidR="0069127F" w:rsidRDefault="00691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F9D7" w14:textId="77777777" w:rsidR="0069127F" w:rsidRDefault="00691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A646" w14:textId="77777777" w:rsidR="0069127F" w:rsidRDefault="00691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93"/>
    <w:rsid w:val="000D2EAA"/>
    <w:rsid w:val="001A4AAE"/>
    <w:rsid w:val="003343FF"/>
    <w:rsid w:val="003D1A93"/>
    <w:rsid w:val="003F2EC9"/>
    <w:rsid w:val="0069127F"/>
    <w:rsid w:val="006A3E77"/>
    <w:rsid w:val="007454D6"/>
    <w:rsid w:val="008849E6"/>
    <w:rsid w:val="00BA3647"/>
    <w:rsid w:val="00D67CAF"/>
    <w:rsid w:val="00ED0112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FC446"/>
  <w15:chartTrackingRefBased/>
  <w15:docId w15:val="{A682F18F-0ACD-B342-AA1A-45725B08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93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1A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3D1A9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D2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E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2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EA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D2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BehavioralConcernsandHomeVis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Andrew</dc:creator>
  <cp:keywords/>
  <dc:description/>
  <cp:lastModifiedBy>Dietz, Andrew</cp:lastModifiedBy>
  <cp:revision>3</cp:revision>
  <dcterms:created xsi:type="dcterms:W3CDTF">2022-04-26T18:02:00Z</dcterms:created>
  <dcterms:modified xsi:type="dcterms:W3CDTF">2022-04-26T18:11:00Z</dcterms:modified>
</cp:coreProperties>
</file>