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4D08" w14:textId="77777777" w:rsidR="00193234" w:rsidRPr="002963C6" w:rsidRDefault="002963C6">
      <w:pPr>
        <w:rPr>
          <w:b/>
        </w:rPr>
      </w:pPr>
      <w:r w:rsidRPr="002963C6">
        <w:rPr>
          <w:b/>
        </w:rPr>
        <w:t>Trauma and Addiction:  A Tangled Relationship</w:t>
      </w:r>
    </w:p>
    <w:p w14:paraId="3C301136" w14:textId="77777777" w:rsidR="002963C6" w:rsidRPr="002963C6" w:rsidRDefault="002963C6">
      <w:pPr>
        <w:rPr>
          <w:b/>
        </w:rPr>
      </w:pPr>
      <w:r w:rsidRPr="002963C6">
        <w:rPr>
          <w:b/>
        </w:rPr>
        <w:t xml:space="preserve">Resource and Book List </w:t>
      </w:r>
    </w:p>
    <w:p w14:paraId="1B110E46" w14:textId="77777777" w:rsidR="002963C6" w:rsidRPr="002963C6" w:rsidRDefault="002963C6">
      <w:pPr>
        <w:rPr>
          <w:b/>
        </w:rPr>
      </w:pPr>
      <w:r w:rsidRPr="002963C6">
        <w:rPr>
          <w:b/>
        </w:rPr>
        <w:t>April 30, 2020</w:t>
      </w:r>
    </w:p>
    <w:p w14:paraId="785D5C1B" w14:textId="77777777" w:rsidR="002963C6" w:rsidRDefault="002963C6"/>
    <w:p w14:paraId="30A37F5B" w14:textId="77777777" w:rsidR="00D50449" w:rsidRDefault="00D50449"/>
    <w:p w14:paraId="0B59902B" w14:textId="77777777" w:rsidR="002963C6" w:rsidRPr="00D50449" w:rsidRDefault="000939C4">
      <w:pPr>
        <w:rPr>
          <w:u w:val="single"/>
        </w:rPr>
      </w:pPr>
      <w:r w:rsidRPr="00D50449">
        <w:rPr>
          <w:u w:val="single"/>
        </w:rPr>
        <w:t xml:space="preserve">Recommended Books </w:t>
      </w:r>
    </w:p>
    <w:p w14:paraId="05FC6764" w14:textId="77777777" w:rsidR="002963C6" w:rsidRDefault="002963C6"/>
    <w:p w14:paraId="3F17096C" w14:textId="77777777" w:rsidR="002963C6" w:rsidRDefault="002B11D9">
      <w:r w:rsidRPr="002B11D9">
        <w:t>The Body Keeps the Score: Brain, Mind, and Body in the Healing of Trauma</w:t>
      </w:r>
    </w:p>
    <w:p w14:paraId="71D14082" w14:textId="77777777" w:rsidR="002B11D9" w:rsidRDefault="002B11D9" w:rsidP="00D50449">
      <w:pPr>
        <w:ind w:firstLine="720"/>
      </w:pPr>
      <w:r w:rsidRPr="002B11D9">
        <w:t>by Bessel van der Kolk</w:t>
      </w:r>
    </w:p>
    <w:p w14:paraId="03A4B7FC" w14:textId="77777777" w:rsidR="002B11D9" w:rsidRDefault="002B11D9"/>
    <w:p w14:paraId="286032CF" w14:textId="77777777" w:rsidR="00D50449" w:rsidRDefault="00D50449" w:rsidP="00D50449">
      <w:bookmarkStart w:id="0" w:name="_GoBack"/>
      <w:bookmarkEnd w:id="0"/>
      <w:r w:rsidRPr="002B11D9">
        <w:t xml:space="preserve">In the Realm of Hungry Ghosts: </w:t>
      </w:r>
      <w:r>
        <w:t>Close Encounters with Addiction</w:t>
      </w:r>
    </w:p>
    <w:p w14:paraId="0D89F363" w14:textId="77777777" w:rsidR="00D50449" w:rsidRDefault="00D50449" w:rsidP="00D50449">
      <w:pPr>
        <w:ind w:firstLine="720"/>
      </w:pPr>
      <w:r w:rsidRPr="002B11D9">
        <w:t xml:space="preserve">by Gabor </w:t>
      </w:r>
      <w:proofErr w:type="spellStart"/>
      <w:r w:rsidRPr="002B11D9">
        <w:t>Maté</w:t>
      </w:r>
      <w:proofErr w:type="spellEnd"/>
    </w:p>
    <w:p w14:paraId="004ADBAF" w14:textId="77777777" w:rsidR="00D50449" w:rsidRDefault="00D50449" w:rsidP="00D50449"/>
    <w:p w14:paraId="52DA7D53" w14:textId="77777777" w:rsidR="00D50449" w:rsidRDefault="00D50449" w:rsidP="00D50449">
      <w:r w:rsidRPr="002B11D9">
        <w:t>The Four Agreements</w:t>
      </w:r>
      <w:r>
        <w:t xml:space="preserve"> </w:t>
      </w:r>
    </w:p>
    <w:p w14:paraId="2306AE33" w14:textId="77777777" w:rsidR="00D50449" w:rsidRDefault="00D50449" w:rsidP="00D50449">
      <w:pPr>
        <w:ind w:firstLine="720"/>
      </w:pPr>
      <w:r>
        <w:t xml:space="preserve">by </w:t>
      </w:r>
      <w:r w:rsidRPr="002B11D9">
        <w:t>Don Miguel Ruiz</w:t>
      </w:r>
    </w:p>
    <w:p w14:paraId="5255A29C" w14:textId="77777777" w:rsidR="00D50449" w:rsidRDefault="00D50449" w:rsidP="00D50449"/>
    <w:p w14:paraId="3A4C0A79" w14:textId="77777777" w:rsidR="00D50449" w:rsidRDefault="00D50449" w:rsidP="00D50449">
      <w:r w:rsidRPr="002B11D9">
        <w:t xml:space="preserve">Why Zebras Don't Get Ulcers </w:t>
      </w:r>
    </w:p>
    <w:p w14:paraId="123A8898" w14:textId="38C28A83" w:rsidR="00D50449" w:rsidRDefault="00D50449" w:rsidP="00D50449">
      <w:pPr>
        <w:ind w:firstLine="720"/>
      </w:pPr>
      <w:r w:rsidRPr="002B11D9">
        <w:t>by Robert Sapolsky</w:t>
      </w:r>
    </w:p>
    <w:p w14:paraId="1A488681" w14:textId="6B5CBE34" w:rsidR="004E7B98" w:rsidRDefault="004E7B98" w:rsidP="00D50449">
      <w:pPr>
        <w:ind w:firstLine="720"/>
      </w:pPr>
    </w:p>
    <w:p w14:paraId="5FF9CBB2" w14:textId="188583AC" w:rsidR="004E7B98" w:rsidRDefault="004E7B98" w:rsidP="004E7B98">
      <w:r>
        <w:t>Waking the Tiger</w:t>
      </w:r>
    </w:p>
    <w:p w14:paraId="55190AE4" w14:textId="76FD5F72" w:rsidR="004E7B98" w:rsidRDefault="004E7B98" w:rsidP="004E7B98">
      <w:r>
        <w:tab/>
        <w:t>By Peter Levine</w:t>
      </w:r>
    </w:p>
    <w:p w14:paraId="7143A13B" w14:textId="4A8D4859" w:rsidR="004E7B98" w:rsidRDefault="004E7B98" w:rsidP="004E7B98"/>
    <w:p w14:paraId="291D582C" w14:textId="0E571FF6" w:rsidR="004E7B98" w:rsidRDefault="004E7B98" w:rsidP="004E7B98">
      <w:r>
        <w:t>In an Unspoken Voice</w:t>
      </w:r>
    </w:p>
    <w:p w14:paraId="3F71EA79" w14:textId="5B529939" w:rsidR="004E7B98" w:rsidRDefault="004E7B98" w:rsidP="004E7B98">
      <w:r>
        <w:tab/>
        <w:t>By Peter Levine</w:t>
      </w:r>
    </w:p>
    <w:p w14:paraId="6A96F161" w14:textId="77777777" w:rsidR="00D50449" w:rsidRDefault="00D50449"/>
    <w:p w14:paraId="3BB6FEFD" w14:textId="77777777" w:rsidR="00D50449" w:rsidRDefault="00D50449"/>
    <w:p w14:paraId="76610733" w14:textId="77777777" w:rsidR="00D50449" w:rsidRDefault="00D50449"/>
    <w:p w14:paraId="035E20D3" w14:textId="77777777" w:rsidR="00D50449" w:rsidRPr="00D50449" w:rsidRDefault="00D50449">
      <w:pPr>
        <w:rPr>
          <w:u w:val="single"/>
        </w:rPr>
      </w:pPr>
      <w:r w:rsidRPr="00D50449">
        <w:rPr>
          <w:u w:val="single"/>
        </w:rPr>
        <w:t xml:space="preserve">Online Resources: </w:t>
      </w:r>
    </w:p>
    <w:p w14:paraId="4D1DE457" w14:textId="77777777" w:rsidR="00D50449" w:rsidRDefault="00D50449"/>
    <w:p w14:paraId="0ECDC576" w14:textId="77777777" w:rsidR="00D50449" w:rsidRDefault="00D50449" w:rsidP="00D50449">
      <w:r w:rsidRPr="002B11D9">
        <w:t>TED talk about the neuroscience of addiction</w:t>
      </w:r>
    </w:p>
    <w:p w14:paraId="071CE9E8" w14:textId="77777777" w:rsidR="002B11D9" w:rsidRDefault="002B11D9" w:rsidP="00D50449">
      <w:pPr>
        <w:ind w:firstLine="720"/>
      </w:pPr>
      <w:r w:rsidRPr="002B11D9">
        <w:t>https://www.ted.com/talks/rachel_wurzman_how_isolation_fuels_opioid_addiction</w:t>
      </w:r>
    </w:p>
    <w:p w14:paraId="7B4618EF" w14:textId="77777777" w:rsidR="002B11D9" w:rsidRDefault="002B11D9"/>
    <w:p w14:paraId="4B3776BE" w14:textId="77777777" w:rsidR="002B11D9" w:rsidRDefault="00D50449">
      <w:r>
        <w:t>Adverse Childhood Experiences (ACEs)</w:t>
      </w:r>
    </w:p>
    <w:p w14:paraId="29D342D9" w14:textId="77777777" w:rsidR="00FB2421" w:rsidRDefault="008E26A9" w:rsidP="00D50449">
      <w:pPr>
        <w:ind w:firstLine="720"/>
      </w:pPr>
      <w:hyperlink r:id="rId4" w:history="1">
        <w:r w:rsidR="00FB2421">
          <w:rPr>
            <w:rStyle w:val="Hyperlink"/>
            <w:color w:val="0000FF"/>
          </w:rPr>
          <w:t>https://www.cdc.gov/violenceprevention/childabuseandneglect/acestudy/index.html</w:t>
        </w:r>
      </w:hyperlink>
    </w:p>
    <w:p w14:paraId="28B840EC" w14:textId="77777777" w:rsidR="002B11D9" w:rsidRDefault="002B11D9"/>
    <w:p w14:paraId="3F9F5927" w14:textId="77777777" w:rsidR="002B11D9" w:rsidRDefault="002B11D9"/>
    <w:sectPr w:rsidR="002B1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C6"/>
    <w:rsid w:val="000939C4"/>
    <w:rsid w:val="00284C33"/>
    <w:rsid w:val="002963C6"/>
    <w:rsid w:val="002B11D9"/>
    <w:rsid w:val="004E7B98"/>
    <w:rsid w:val="00812A10"/>
    <w:rsid w:val="008E26A9"/>
    <w:rsid w:val="00D50449"/>
    <w:rsid w:val="00E50D7B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06AF"/>
  <w15:chartTrackingRefBased/>
  <w15:docId w15:val="{F2C860D5-5799-4C13-8173-B066749D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4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dc.gov/violenceprevention/childabuseandneglect/acestud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Anketell</dc:creator>
  <cp:keywords/>
  <dc:description/>
  <cp:lastModifiedBy>Mary Anketell</cp:lastModifiedBy>
  <cp:revision>11</cp:revision>
  <dcterms:created xsi:type="dcterms:W3CDTF">2020-04-30T20:30:00Z</dcterms:created>
  <dcterms:modified xsi:type="dcterms:W3CDTF">2020-05-06T13:47:00Z</dcterms:modified>
</cp:coreProperties>
</file>